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28800" cy="1828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tGPT Image Aug 2, 2026, 11_48_39 A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JACKSON FAMILY FARMSTEAD LLC</w:t>
      </w:r>
    </w:p>
    <w:p>
      <w:pPr>
        <w:jc w:val="center"/>
      </w:pPr>
      <w:r>
        <w:t>Fresh Produce • Agricultural Products • Government Contracting</w:t>
        <w:br/>
        <w:t>Growing Goodness. Delivering Trust.</w:t>
      </w:r>
    </w:p>
    <w:p>
      <w:r>
        <w:rPr>
          <w:b/>
          <w:sz w:val="22"/>
        </w:rPr>
        <w:t>COMPANY OVERVIEW</w:t>
      </w:r>
    </w:p>
    <w:p>
      <w:r>
        <w:t>Mississippi family-owned small business supplying fresh fruits, vegetables, poultry products, and agricultural sourcing solutions to federal, state, and local government agencies.</w:t>
      </w:r>
    </w:p>
    <w:p>
      <w:r>
        <w:rPr>
          <w:b/>
          <w:sz w:val="22"/>
        </w:rPr>
        <w:t>CORE COMPETENCIES</w:t>
      </w:r>
    </w:p>
    <w:p>
      <w:pPr>
        <w:pStyle w:val="ListBullet"/>
      </w:pPr>
      <w:r>
        <w:t>Fresh fruits &amp; vegetables</w:t>
      </w:r>
    </w:p>
    <w:p>
      <w:pPr>
        <w:pStyle w:val="ListBullet"/>
      </w:pPr>
      <w:r>
        <w:t>Seasonal produce</w:t>
      </w:r>
    </w:p>
    <w:p>
      <w:pPr>
        <w:pStyle w:val="ListBullet"/>
      </w:pPr>
      <w:r>
        <w:t>Bulk produce supply</w:t>
      </w:r>
    </w:p>
    <w:p>
      <w:pPr>
        <w:pStyle w:val="ListBullet"/>
      </w:pPr>
      <w:r>
        <w:t>Poultry products</w:t>
      </w:r>
    </w:p>
    <w:p>
      <w:pPr>
        <w:pStyle w:val="ListBullet"/>
      </w:pPr>
      <w:r>
        <w:t>Produce packaging &amp; distribution</w:t>
      </w:r>
    </w:p>
    <w:p>
      <w:pPr>
        <w:pStyle w:val="ListBullet"/>
      </w:pPr>
      <w:r>
        <w:t>Agricultural procurement</w:t>
      </w:r>
    </w:p>
    <w:p>
      <w:pPr>
        <w:pStyle w:val="ListBullet"/>
      </w:pPr>
      <w:r>
        <w:t>Farm-to-government supply</w:t>
      </w:r>
    </w:p>
    <w:p>
      <w:pPr>
        <w:pStyle w:val="ListBullet"/>
      </w:pPr>
      <w:r>
        <w:t>Coordinated livestock &amp; processed agricultural sourcing</w:t>
      </w:r>
    </w:p>
    <w:p>
      <w:r>
        <w:rPr>
          <w:b/>
          <w:sz w:val="22"/>
        </w:rPr>
        <w:t>DIFFERENTIATORS</w:t>
      </w:r>
    </w:p>
    <w:p>
      <w:pPr>
        <w:pStyle w:val="ListBullet"/>
      </w:pPr>
      <w:r>
        <w:t>Family-Owned Small Business</w:t>
      </w:r>
    </w:p>
    <w:p>
      <w:pPr>
        <w:pStyle w:val="ListBullet"/>
      </w:pPr>
      <w:r>
        <w:t>Mississippi-based supplier</w:t>
      </w:r>
    </w:p>
    <w:p>
      <w:pPr>
        <w:pStyle w:val="ListBullet"/>
      </w:pPr>
      <w:r>
        <w:t>Reliable sourcing network</w:t>
      </w:r>
    </w:p>
    <w:p>
      <w:pPr>
        <w:pStyle w:val="ListBullet"/>
      </w:pPr>
      <w:r>
        <w:t>Flexible fulfillment</w:t>
      </w:r>
    </w:p>
    <w:p>
      <w:pPr>
        <w:pStyle w:val="ListBullet"/>
      </w:pPr>
      <w:r>
        <w:t>Quality &amp; food safety</w:t>
      </w:r>
    </w:p>
    <w:p>
      <w:pPr>
        <w:pStyle w:val="ListBullet"/>
      </w:pPr>
      <w:r>
        <w:t>Responsive customer service</w:t>
      </w:r>
    </w:p>
    <w:p>
      <w:r>
        <w:rPr>
          <w:b/>
          <w:sz w:val="22"/>
        </w:rPr>
        <w:t>PRIMARY NAICS</w:t>
      </w:r>
    </w:p>
    <w:p>
      <w:r>
        <w:t>111219 • 111339 • 111998 • 424480 • 424440 • 311421</w:t>
      </w:r>
    </w:p>
    <w:p>
      <w:r>
        <w:rPr>
          <w:b/>
          <w:sz w:val="22"/>
        </w:rPr>
        <w:t>CERTIFICATIONS &amp; REGISTRATIONS</w:t>
      </w:r>
    </w:p>
    <w:p>
      <w:pPr>
        <w:pStyle w:val="ListBullet"/>
      </w:pPr>
      <w:r>
        <w:t>SAM.gov Registration – Active (All Awards)</w:t>
      </w:r>
    </w:p>
    <w:p>
      <w:pPr>
        <w:pStyle w:val="ListBullet"/>
      </w:pPr>
      <w:r>
        <w:t>UEI: DTT9Z9GNCPT6</w:t>
      </w:r>
    </w:p>
    <w:p>
      <w:pPr>
        <w:pStyle w:val="ListBullet"/>
      </w:pPr>
      <w:r>
        <w:t>CAGE: 18TP1</w:t>
      </w:r>
    </w:p>
    <w:p>
      <w:pPr>
        <w:pStyle w:val="ListBullet"/>
      </w:pPr>
      <w:r>
        <w:t>Mississippi MAGIC Vendor – VEND215186501</w:t>
      </w:r>
    </w:p>
    <w:p>
      <w:pPr>
        <w:pStyle w:val="ListBullet"/>
      </w:pPr>
      <w:r>
        <w:t>Listed in the Mississippi Minority Business Registry</w:t>
      </w:r>
    </w:p>
    <w:p>
      <w:r>
        <w:rPr>
          <w:b/>
          <w:sz w:val="22"/>
        </w:rPr>
        <w:t>CONTACT</w:t>
      </w:r>
    </w:p>
    <w:p>
      <w:r>
        <w:t>Shamika Jackson</w:t>
        <w:br/>
        <w:t>600 Eddie Lee Smith Dr</w:t>
        <w:br/>
        <w:t>Holly Springs, MS 38635</w:t>
        <w:br/>
        <w:t>(662) 400-9937</w:t>
        <w:br/>
        <w:t>shamika@jacksonfamilyfarmstead.com</w:t>
        <w:br/>
        <w:t>https://jacksonfamilyfarmstead.com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